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D" w:rsidRDefault="00B9164D" w:rsidP="00B916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B9164D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                         </w:t>
      </w:r>
      <w:proofErr w:type="spellStart"/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с.Девица</w:t>
      </w:r>
      <w:proofErr w:type="spellEnd"/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bookmarkStart w:id="0" w:name="_GoBack"/>
      <w:bookmarkEnd w:id="0"/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BA" w:rsidRPr="001E4A54" w:rsidRDefault="00D06322" w:rsidP="001E4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</w:t>
      </w:r>
      <w:proofErr w:type="gramStart"/>
      <w:r w:rsidR="003154B9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норматива </w:t>
      </w:r>
      <w:r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стоимости одного квадратного метра общей площади жилья</w:t>
      </w:r>
      <w:proofErr w:type="gramEnd"/>
      <w:r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70ABA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</w:t>
      </w:r>
      <w:r w:rsidR="00270ABA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</w:t>
      </w:r>
      <w:r w:rsidR="00270ABA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поселени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</w:t>
      </w:r>
      <w:r w:rsidR="00270ABA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Девицкий сельсовет </w:t>
      </w:r>
      <w:r w:rsidR="00270ABA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2021 год</w:t>
      </w:r>
    </w:p>
    <w:p w:rsidR="007858D5" w:rsidRPr="001E4A54" w:rsidRDefault="007858D5" w:rsidP="001E4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06322" w:rsidRPr="001E4A54" w:rsidRDefault="001E4A54" w:rsidP="001E4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E4A54">
        <w:rPr>
          <w:color w:val="000000"/>
          <w:sz w:val="28"/>
          <w:szCs w:val="28"/>
        </w:rPr>
        <w:t>В соответствии с п.13 Правил предоставления молодым семьям социальных выплат на приобретение (строительство) жилья и их использования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17 декабря 2010 года № 1050, для расчета безвозмездных субсидий, выделяемых из федерального</w:t>
      </w:r>
      <w:proofErr w:type="gramEnd"/>
      <w:r w:rsidRPr="001E4A54">
        <w:rPr>
          <w:color w:val="000000"/>
          <w:sz w:val="28"/>
          <w:szCs w:val="28"/>
        </w:rPr>
        <w:t xml:space="preserve"> и </w:t>
      </w:r>
      <w:proofErr w:type="gramStart"/>
      <w:r w:rsidRPr="001E4A54">
        <w:rPr>
          <w:color w:val="000000"/>
          <w:sz w:val="28"/>
          <w:szCs w:val="28"/>
        </w:rPr>
        <w:t>областного</w:t>
      </w:r>
      <w:proofErr w:type="gramEnd"/>
      <w:r w:rsidRPr="001E4A54">
        <w:rPr>
          <w:color w:val="000000"/>
          <w:sz w:val="28"/>
          <w:szCs w:val="28"/>
        </w:rPr>
        <w:t xml:space="preserve"> бюджетов, </w:t>
      </w:r>
      <w:r w:rsidR="00D06322" w:rsidRPr="001E4A54">
        <w:rPr>
          <w:color w:val="000000"/>
          <w:sz w:val="28"/>
          <w:szCs w:val="28"/>
        </w:rPr>
        <w:t>администрация сельского поселения Девицкий сельсовет</w:t>
      </w: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54" w:rsidRPr="001E4A54" w:rsidRDefault="00D06322" w:rsidP="001E4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стоимость одного квадратного метра общей площади жилья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сельского поселения Девицкий сельсовет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2021 год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1E4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A54" w:rsidRP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</w:t>
      </w:r>
      <w:r w:rsid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E4A54" w:rsidRP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818</w:t>
      </w:r>
      <w:r w:rsid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322" w:rsidRPr="001E4A54" w:rsidRDefault="001E4A54" w:rsidP="001E4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4A54">
        <w:rPr>
          <w:color w:val="000000"/>
          <w:sz w:val="28"/>
          <w:szCs w:val="28"/>
          <w:shd w:val="clear" w:color="auto" w:fill="FFFFFF"/>
        </w:rPr>
        <w:t xml:space="preserve">2. </w:t>
      </w:r>
      <w:r w:rsidRPr="001E4A54">
        <w:rPr>
          <w:color w:val="000000"/>
          <w:sz w:val="28"/>
          <w:szCs w:val="28"/>
        </w:rPr>
        <w:t xml:space="preserve">Стоимость одного квадратного метра общей площади жилья используется для расчета безвозмездных субсидий, </w:t>
      </w:r>
      <w:r w:rsidR="00D06322" w:rsidRPr="001E4A54">
        <w:rPr>
          <w:color w:val="000000"/>
          <w:sz w:val="28"/>
          <w:szCs w:val="28"/>
        </w:rPr>
        <w:t>предоставляемых молодым семьям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06322" w:rsidRPr="001E4A54" w:rsidRDefault="001E4A54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proofErr w:type="gramStart"/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после официального обнародования и распространяется</w:t>
      </w:r>
      <w:proofErr w:type="gramEnd"/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правоотношения, возникшие с 01.01.202</w:t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06322" w:rsidRPr="001E4A54" w:rsidRDefault="001E4A54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54" w:rsidRPr="001E4A54" w:rsidRDefault="00D06322" w:rsidP="001E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858D5" w:rsidRPr="001E4A54" w:rsidRDefault="00D06322" w:rsidP="001E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В.В.Требунских</w:t>
      </w:r>
      <w:proofErr w:type="spellEnd"/>
    </w:p>
    <w:sectPr w:rsidR="007858D5" w:rsidRPr="001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2"/>
    <w:rsid w:val="000C4FCE"/>
    <w:rsid w:val="001E4A54"/>
    <w:rsid w:val="00270ABA"/>
    <w:rsid w:val="002B5C5A"/>
    <w:rsid w:val="003154B9"/>
    <w:rsid w:val="00500883"/>
    <w:rsid w:val="006D4504"/>
    <w:rsid w:val="007858D5"/>
    <w:rsid w:val="00840ADA"/>
    <w:rsid w:val="008D3602"/>
    <w:rsid w:val="009A314B"/>
    <w:rsid w:val="00A25336"/>
    <w:rsid w:val="00AA2700"/>
    <w:rsid w:val="00B9164D"/>
    <w:rsid w:val="00D06322"/>
    <w:rsid w:val="00D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4B9"/>
    <w:rPr>
      <w:color w:val="0000FF"/>
      <w:u w:val="single"/>
    </w:rPr>
  </w:style>
  <w:style w:type="character" w:customStyle="1" w:styleId="ctext">
    <w:name w:val="ctext"/>
    <w:basedOn w:val="a0"/>
    <w:rsid w:val="000C4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4B9"/>
    <w:rPr>
      <w:color w:val="0000FF"/>
      <w:u w:val="single"/>
    </w:rPr>
  </w:style>
  <w:style w:type="character" w:customStyle="1" w:styleId="ctext">
    <w:name w:val="ctext"/>
    <w:basedOn w:val="a0"/>
    <w:rsid w:val="000C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4</cp:revision>
  <dcterms:created xsi:type="dcterms:W3CDTF">2021-02-15T12:11:00Z</dcterms:created>
  <dcterms:modified xsi:type="dcterms:W3CDTF">2021-02-15T12:13:00Z</dcterms:modified>
</cp:coreProperties>
</file>